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DB" w:rsidRDefault="00783CDB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102"/>
        <w:gridCol w:w="1236"/>
        <w:gridCol w:w="5942"/>
      </w:tblGrid>
      <w:tr w:rsidR="00783CDB" w:rsidRPr="00EB4314" w:rsidTr="00E4142D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EB4314" w:rsidRDefault="00783CDB" w:rsidP="00FA4ECE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EB4314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783CDB" w:rsidRPr="00EB4314" w:rsidRDefault="00BE005A" w:rsidP="00377453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EB4314">
              <w:rPr>
                <w:rFonts w:cs="Arial"/>
                <w:b/>
                <w:color w:val="339966"/>
                <w:kern w:val="2"/>
              </w:rPr>
              <w:t xml:space="preserve">1 credit for implementing measures to </w:t>
            </w:r>
            <w:r w:rsidR="004E65D2">
              <w:rPr>
                <w:rFonts w:cs="Arial" w:hint="eastAsia"/>
                <w:b/>
                <w:color w:val="339966"/>
                <w:kern w:val="2"/>
                <w:lang w:eastAsia="zh-HK"/>
              </w:rPr>
              <w:t>mitigate</w:t>
            </w:r>
            <w:r w:rsidRPr="00EB4314">
              <w:rPr>
                <w:rFonts w:cs="Arial"/>
                <w:b/>
                <w:color w:val="339966"/>
                <w:kern w:val="2"/>
              </w:rPr>
              <w:t xml:space="preserve"> noise</w:t>
            </w:r>
            <w:r w:rsidR="004E65D2">
              <w:rPr>
                <w:rFonts w:cs="Arial" w:hint="eastAsia"/>
                <w:b/>
                <w:color w:val="339966"/>
                <w:kern w:val="2"/>
                <w:lang w:eastAsia="zh-HK"/>
              </w:rPr>
              <w:t xml:space="preserve"> arising </w:t>
            </w:r>
            <w:r w:rsidRPr="00EB4314">
              <w:rPr>
                <w:rFonts w:cs="Arial"/>
                <w:b/>
                <w:color w:val="339966"/>
                <w:kern w:val="2"/>
              </w:rPr>
              <w:t xml:space="preserve">from </w:t>
            </w:r>
            <w:r w:rsidR="004E65D2">
              <w:rPr>
                <w:rFonts w:cs="Arial" w:hint="eastAsia"/>
                <w:b/>
                <w:color w:val="339966"/>
                <w:kern w:val="2"/>
                <w:lang w:eastAsia="zh-HK"/>
              </w:rPr>
              <w:t xml:space="preserve">demolition, </w:t>
            </w:r>
            <w:r w:rsidR="00377453">
              <w:rPr>
                <w:rFonts w:cs="Arial"/>
                <w:b/>
                <w:color w:val="339966"/>
                <w:kern w:val="2"/>
                <w:lang w:eastAsia="zh-HK"/>
              </w:rPr>
              <w:t xml:space="preserve"> dismantling, handling, </w:t>
            </w:r>
            <w:r w:rsidRPr="00EB4314">
              <w:rPr>
                <w:rFonts w:cs="Arial"/>
                <w:b/>
                <w:color w:val="339966"/>
                <w:kern w:val="2"/>
              </w:rPr>
              <w:t>construction</w:t>
            </w:r>
            <w:r w:rsidR="004E65D2">
              <w:rPr>
                <w:rFonts w:cs="Arial" w:hint="eastAsia"/>
                <w:b/>
                <w:color w:val="339966"/>
                <w:kern w:val="2"/>
                <w:lang w:eastAsia="zh-HK"/>
              </w:rPr>
              <w:t>, transportation</w:t>
            </w:r>
            <w:r w:rsidR="00377453">
              <w:rPr>
                <w:rFonts w:cs="Arial"/>
                <w:b/>
                <w:color w:val="339966"/>
                <w:kern w:val="2"/>
              </w:rPr>
              <w:t xml:space="preserve"> for all</w:t>
            </w:r>
            <w:r w:rsidRPr="00EB4314">
              <w:rPr>
                <w:rFonts w:cs="Arial"/>
                <w:b/>
                <w:color w:val="339966"/>
                <w:kern w:val="2"/>
              </w:rPr>
              <w:t xml:space="preserve"> fit-out activities</w:t>
            </w:r>
            <w:r w:rsidR="00377453">
              <w:rPr>
                <w:rFonts w:cs="Arial"/>
                <w:b/>
                <w:color w:val="339966"/>
                <w:kern w:val="2"/>
              </w:rPr>
              <w:t>;</w:t>
            </w:r>
          </w:p>
        </w:tc>
      </w:tr>
      <w:tr w:rsidR="00783CDB" w:rsidRPr="00EB4314" w:rsidTr="008C4EFE">
        <w:tc>
          <w:tcPr>
            <w:tcW w:w="2448" w:type="dxa"/>
            <w:gridSpan w:val="2"/>
          </w:tcPr>
          <w:p w:rsidR="00783CDB" w:rsidRPr="00EB4314" w:rsidRDefault="00783CDB" w:rsidP="00FA4ECE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EB4314" w:rsidRDefault="00783CDB" w:rsidP="00FA4ECE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783CDB" w:rsidRPr="00EB4314" w:rsidTr="008C4EFE">
        <w:trPr>
          <w:trHeight w:val="197"/>
        </w:trPr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EB4314" w:rsidRDefault="00EB4314" w:rsidP="00FA4ECE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>
              <w:rPr>
                <w:rFonts w:cs="Arial"/>
              </w:rPr>
              <w:t>Credit</w:t>
            </w:r>
            <w:r w:rsidR="00783CDB" w:rsidRPr="00EB4314">
              <w:rPr>
                <w:rFonts w:cs="Arial"/>
              </w:rPr>
              <w:t xml:space="preserve"> Attainable: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EB4314" w:rsidRDefault="0051390E" w:rsidP="00FA4ECE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EB4314">
              <w:rPr>
                <w:rFonts w:cs="Arial"/>
                <w:b/>
                <w:color w:val="auto"/>
              </w:rPr>
              <w:t>1</w:t>
            </w:r>
          </w:p>
        </w:tc>
        <w:tc>
          <w:tcPr>
            <w:tcW w:w="5942" w:type="dxa"/>
            <w:tcBorders>
              <w:left w:val="single" w:sz="4" w:space="0" w:color="auto"/>
            </w:tcBorders>
          </w:tcPr>
          <w:p w:rsidR="00783CDB" w:rsidRPr="00EB4314" w:rsidRDefault="00783CDB" w:rsidP="00FA4ECE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783CDB" w:rsidRPr="00EB4314" w:rsidTr="008C4EFE">
        <w:trPr>
          <w:trHeight w:val="19"/>
        </w:trPr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EB4314" w:rsidRDefault="00783CDB" w:rsidP="00EB4314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EB4314">
              <w:rPr>
                <w:rFonts w:cs="Arial"/>
              </w:rPr>
              <w:t>Credit anticipated for this submission: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EB4314" w:rsidRDefault="0077596D" w:rsidP="00FA4ECE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5942" w:type="dxa"/>
            <w:tcBorders>
              <w:left w:val="single" w:sz="4" w:space="0" w:color="auto"/>
            </w:tcBorders>
          </w:tcPr>
          <w:p w:rsidR="00783CDB" w:rsidRPr="00EB4314" w:rsidRDefault="00783CDB" w:rsidP="00FA4ECE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377453" w:rsidRPr="00EB4314" w:rsidTr="008C4EFE">
        <w:tc>
          <w:tcPr>
            <w:tcW w:w="10728" w:type="dxa"/>
            <w:gridSpan w:val="5"/>
          </w:tcPr>
          <w:p w:rsidR="00377453" w:rsidRPr="00EB4314" w:rsidRDefault="00377453" w:rsidP="00FA4ECE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3009F6" w:rsidRPr="00EB4314" w:rsidTr="00FF06CE">
        <w:tc>
          <w:tcPr>
            <w:tcW w:w="10728" w:type="dxa"/>
            <w:gridSpan w:val="5"/>
          </w:tcPr>
          <w:p w:rsidR="003009F6" w:rsidRPr="00665F04" w:rsidRDefault="00665F04" w:rsidP="00FA4ECE">
            <w:pPr>
              <w:tabs>
                <w:tab w:val="left" w:pos="0"/>
              </w:tabs>
              <w:rPr>
                <w:rFonts w:cs="Arial"/>
                <w:b/>
                <w:szCs w:val="20"/>
                <w:lang w:val="en-GB"/>
              </w:rPr>
            </w:pPr>
            <w:r w:rsidRPr="00665F04">
              <w:rPr>
                <w:rFonts w:cs="Arial"/>
                <w:b/>
                <w:szCs w:val="20"/>
                <w:lang w:val="en-GB"/>
              </w:rPr>
              <w:t>Enclosure</w:t>
            </w:r>
          </w:p>
        </w:tc>
      </w:tr>
      <w:bookmarkStart w:id="0" w:name="_GoBack"/>
      <w:tr w:rsidR="0077596D" w:rsidRPr="00EB4314" w:rsidTr="00BE1B3B">
        <w:tc>
          <w:tcPr>
            <w:tcW w:w="468" w:type="dxa"/>
          </w:tcPr>
          <w:p w:rsidR="0077596D" w:rsidRDefault="0077596D" w:rsidP="0077596D">
            <w:r w:rsidRPr="0021361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3617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13617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213617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13617">
              <w:rPr>
                <w:rFonts w:ascii="Tahoma" w:hAnsi="Tahoma" w:cs="Tahoma"/>
                <w:sz w:val="18"/>
                <w:szCs w:val="18"/>
              </w:rPr>
            </w:r>
            <w:r w:rsidRPr="00213617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0260" w:type="dxa"/>
            <w:gridSpan w:val="4"/>
            <w:vAlign w:val="center"/>
          </w:tcPr>
          <w:p w:rsidR="0077596D" w:rsidRPr="00665F04" w:rsidRDefault="0077596D" w:rsidP="00BE1B3B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List </w:t>
            </w:r>
            <w:r w:rsidRPr="00665F04">
              <w:rPr>
                <w:rFonts w:cs="Arial"/>
                <w:szCs w:val="20"/>
                <w:lang w:val="en-GB"/>
              </w:rPr>
              <w:t>Responsible Person</w:t>
            </w:r>
            <w:r>
              <w:rPr>
                <w:rFonts w:cs="Arial"/>
                <w:szCs w:val="20"/>
                <w:lang w:val="en-GB"/>
              </w:rPr>
              <w:t>;</w:t>
            </w:r>
          </w:p>
        </w:tc>
      </w:tr>
      <w:tr w:rsidR="0077596D" w:rsidRPr="00EB4314" w:rsidTr="00BE1B3B">
        <w:tc>
          <w:tcPr>
            <w:tcW w:w="468" w:type="dxa"/>
          </w:tcPr>
          <w:p w:rsidR="0077596D" w:rsidRDefault="0077596D" w:rsidP="0077596D">
            <w:r w:rsidRPr="0021361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3617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13617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213617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13617">
              <w:rPr>
                <w:rFonts w:ascii="Tahoma" w:hAnsi="Tahoma" w:cs="Tahoma"/>
                <w:sz w:val="18"/>
                <w:szCs w:val="18"/>
              </w:rPr>
            </w:r>
            <w:r w:rsidRPr="00213617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  <w:vAlign w:val="center"/>
          </w:tcPr>
          <w:p w:rsidR="0077596D" w:rsidRPr="00665F04" w:rsidRDefault="0077596D" w:rsidP="00A46F40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Documentation, with planning, method statements, identified sources, mitigation measures, references</w:t>
            </w:r>
          </w:p>
        </w:tc>
      </w:tr>
      <w:tr w:rsidR="0077596D" w:rsidRPr="00EB4314" w:rsidTr="00BE1B3B">
        <w:tc>
          <w:tcPr>
            <w:tcW w:w="468" w:type="dxa"/>
          </w:tcPr>
          <w:p w:rsidR="0077596D" w:rsidRDefault="0077596D" w:rsidP="0077596D">
            <w:r w:rsidRPr="0021361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3617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13617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213617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13617">
              <w:rPr>
                <w:rFonts w:ascii="Tahoma" w:hAnsi="Tahoma" w:cs="Tahoma"/>
                <w:sz w:val="18"/>
                <w:szCs w:val="18"/>
              </w:rPr>
            </w:r>
            <w:r w:rsidRPr="00213617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  <w:vAlign w:val="center"/>
          </w:tcPr>
          <w:p w:rsidR="0077596D" w:rsidRDefault="0077596D" w:rsidP="00377453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Records with logbook, daily records, etc;</w:t>
            </w:r>
          </w:p>
        </w:tc>
      </w:tr>
      <w:tr w:rsidR="0077596D" w:rsidRPr="00EB4314" w:rsidTr="00BE1B3B">
        <w:tc>
          <w:tcPr>
            <w:tcW w:w="468" w:type="dxa"/>
          </w:tcPr>
          <w:p w:rsidR="0077596D" w:rsidRDefault="0077596D" w:rsidP="0077596D">
            <w:r w:rsidRPr="0021361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3617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13617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213617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13617">
              <w:rPr>
                <w:rFonts w:ascii="Tahoma" w:hAnsi="Tahoma" w:cs="Tahoma"/>
                <w:sz w:val="18"/>
                <w:szCs w:val="18"/>
              </w:rPr>
            </w:r>
            <w:r w:rsidRPr="00213617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  <w:vAlign w:val="center"/>
          </w:tcPr>
          <w:p w:rsidR="0077596D" w:rsidRPr="00665F04" w:rsidRDefault="0077596D" w:rsidP="00BE1B3B">
            <w:pPr>
              <w:rPr>
                <w:rFonts w:cs="Arial"/>
                <w:szCs w:val="20"/>
                <w:lang w:val="en-GB"/>
              </w:rPr>
            </w:pPr>
            <w:r w:rsidRPr="00665F04">
              <w:rPr>
                <w:rFonts w:cs="Arial"/>
                <w:szCs w:val="20"/>
                <w:lang w:val="en-GB"/>
              </w:rPr>
              <w:t>Letter, BMO declaratio</w:t>
            </w:r>
            <w:r>
              <w:rPr>
                <w:rFonts w:cs="Arial"/>
                <w:szCs w:val="20"/>
                <w:lang w:val="en-GB"/>
              </w:rPr>
              <w:t>n No written compliant received;</w:t>
            </w:r>
          </w:p>
        </w:tc>
      </w:tr>
      <w:tr w:rsidR="0077596D" w:rsidRPr="00EB4314" w:rsidTr="00BE1B3B">
        <w:tc>
          <w:tcPr>
            <w:tcW w:w="468" w:type="dxa"/>
          </w:tcPr>
          <w:p w:rsidR="0077596D" w:rsidRDefault="0077596D" w:rsidP="0077596D">
            <w:r w:rsidRPr="0021361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3617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13617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213617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13617">
              <w:rPr>
                <w:rFonts w:ascii="Tahoma" w:hAnsi="Tahoma" w:cs="Tahoma"/>
                <w:sz w:val="18"/>
                <w:szCs w:val="18"/>
              </w:rPr>
            </w:r>
            <w:r w:rsidRPr="00213617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  <w:vAlign w:val="center"/>
          </w:tcPr>
          <w:p w:rsidR="0077596D" w:rsidRPr="00665F04" w:rsidRDefault="0077596D" w:rsidP="00BE1B3B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Record Photographs, with progress and “as built” mitigation measures taken;</w:t>
            </w:r>
          </w:p>
        </w:tc>
      </w:tr>
    </w:tbl>
    <w:p w:rsidR="00783CDB" w:rsidRPr="00EB4314" w:rsidRDefault="00783CDB">
      <w:pPr>
        <w:rPr>
          <w:rFonts w:cs="Arial"/>
          <w:szCs w:val="20"/>
          <w:lang w:val="en-GB"/>
        </w:rPr>
      </w:pPr>
    </w:p>
    <w:sectPr w:rsidR="00783CDB" w:rsidRPr="00EB43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9BA" w:rsidRDefault="002A79BA">
      <w:r>
        <w:separator/>
      </w:r>
    </w:p>
  </w:endnote>
  <w:endnote w:type="continuationSeparator" w:id="0">
    <w:p w:rsidR="002A79BA" w:rsidRDefault="002A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688" w:rsidRPr="00EB4314" w:rsidRDefault="00787688" w:rsidP="00DA36BB">
    <w:pPr>
      <w:pStyle w:val="Footer"/>
      <w:jc w:val="both"/>
      <w:rPr>
        <w:rFonts w:cs="Arial"/>
        <w:sz w:val="18"/>
        <w:szCs w:val="18"/>
        <w:lang w:val="en-GB"/>
      </w:rPr>
    </w:pPr>
    <w:r w:rsidRPr="00EB4314">
      <w:rPr>
        <w:rFonts w:cs="Arial"/>
        <w:sz w:val="18"/>
        <w:szCs w:val="18"/>
        <w:lang w:val="en-GB"/>
      </w:rPr>
      <w:t>Copyright © 2013 BEAM Society Limited. All rights reserved.</w:t>
    </w:r>
    <w:r w:rsidRPr="00EB4314">
      <w:rPr>
        <w:rFonts w:cs="Arial"/>
        <w:sz w:val="18"/>
        <w:szCs w:val="18"/>
        <w:lang w:val="en-GB"/>
      </w:rPr>
      <w:tab/>
    </w:r>
    <w:r w:rsidRPr="00EB4314">
      <w:rPr>
        <w:rFonts w:cs="Arial"/>
        <w:sz w:val="18"/>
        <w:szCs w:val="18"/>
        <w:lang w:val="en-GB"/>
      </w:rPr>
      <w:tab/>
    </w:r>
    <w:r w:rsidRPr="00EB4314">
      <w:rPr>
        <w:rFonts w:cs="Arial"/>
        <w:sz w:val="18"/>
        <w:szCs w:val="18"/>
        <w:lang w:val="en-GB"/>
      </w:rPr>
      <w:tab/>
      <w:t xml:space="preserve">     Page </w:t>
    </w:r>
    <w:r w:rsidR="00AD0B8D" w:rsidRPr="00EB4314">
      <w:rPr>
        <w:rFonts w:cs="Arial"/>
        <w:sz w:val="18"/>
        <w:szCs w:val="18"/>
        <w:lang w:val="en-GB"/>
      </w:rPr>
      <w:fldChar w:fldCharType="begin"/>
    </w:r>
    <w:r w:rsidRPr="00EB4314">
      <w:rPr>
        <w:rFonts w:cs="Arial"/>
        <w:sz w:val="18"/>
        <w:szCs w:val="18"/>
        <w:lang w:val="en-GB"/>
      </w:rPr>
      <w:instrText xml:space="preserve"> PAGE </w:instrText>
    </w:r>
    <w:r w:rsidR="00AD0B8D" w:rsidRPr="00EB4314">
      <w:rPr>
        <w:rFonts w:cs="Arial"/>
        <w:sz w:val="18"/>
        <w:szCs w:val="18"/>
        <w:lang w:val="en-GB"/>
      </w:rPr>
      <w:fldChar w:fldCharType="separate"/>
    </w:r>
    <w:r w:rsidR="0077596D">
      <w:rPr>
        <w:rFonts w:cs="Arial"/>
        <w:noProof/>
        <w:sz w:val="18"/>
        <w:szCs w:val="18"/>
        <w:lang w:val="en-GB"/>
      </w:rPr>
      <w:t>1</w:t>
    </w:r>
    <w:r w:rsidR="00AD0B8D" w:rsidRPr="00EB4314">
      <w:rPr>
        <w:rFonts w:cs="Arial"/>
        <w:sz w:val="18"/>
        <w:szCs w:val="18"/>
        <w:lang w:val="en-GB"/>
      </w:rPr>
      <w:fldChar w:fldCharType="end"/>
    </w:r>
    <w:r w:rsidRPr="00EB4314">
      <w:rPr>
        <w:rFonts w:cs="Arial"/>
        <w:sz w:val="18"/>
        <w:szCs w:val="18"/>
        <w:lang w:val="en-GB"/>
      </w:rPr>
      <w:t xml:space="preserve"> of </w:t>
    </w:r>
    <w:r w:rsidR="00AD0B8D" w:rsidRPr="00EB4314">
      <w:rPr>
        <w:rFonts w:cs="Arial"/>
        <w:sz w:val="18"/>
        <w:szCs w:val="18"/>
        <w:lang w:val="en-GB"/>
      </w:rPr>
      <w:fldChar w:fldCharType="begin"/>
    </w:r>
    <w:r w:rsidRPr="00EB4314">
      <w:rPr>
        <w:rFonts w:cs="Arial"/>
        <w:sz w:val="18"/>
        <w:szCs w:val="18"/>
        <w:lang w:val="en-GB"/>
      </w:rPr>
      <w:instrText xml:space="preserve"> NUMPAGES </w:instrText>
    </w:r>
    <w:r w:rsidR="00AD0B8D" w:rsidRPr="00EB4314">
      <w:rPr>
        <w:rFonts w:cs="Arial"/>
        <w:sz w:val="18"/>
        <w:szCs w:val="18"/>
        <w:lang w:val="en-GB"/>
      </w:rPr>
      <w:fldChar w:fldCharType="separate"/>
    </w:r>
    <w:r w:rsidR="0077596D">
      <w:rPr>
        <w:rFonts w:cs="Arial"/>
        <w:noProof/>
        <w:sz w:val="18"/>
        <w:szCs w:val="18"/>
        <w:lang w:val="en-GB"/>
      </w:rPr>
      <w:t>1</w:t>
    </w:r>
    <w:r w:rsidR="00AD0B8D" w:rsidRPr="00EB4314">
      <w:rPr>
        <w:rFonts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9BA" w:rsidRDefault="002A79BA">
      <w:r>
        <w:separator/>
      </w:r>
    </w:p>
  </w:footnote>
  <w:footnote w:type="continuationSeparator" w:id="0">
    <w:p w:rsidR="002A79BA" w:rsidRDefault="002A7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688" w:rsidRPr="00EB4314" w:rsidRDefault="00FB4773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EB4314">
      <w:rPr>
        <w:rFonts w:cs="Arial"/>
        <w:noProof/>
      </w:rPr>
      <w:drawing>
        <wp:anchor distT="0" distB="0" distL="114300" distR="114300" simplePos="0" relativeHeight="251657728" behindDoc="0" locked="0" layoutInCell="1" allowOverlap="1" wp14:anchorId="63A96FAB" wp14:editId="762DD2BA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87688" w:rsidRPr="00EB4314">
      <w:rPr>
        <w:rFonts w:cs="Arial"/>
        <w:b/>
        <w:sz w:val="28"/>
        <w:szCs w:val="28"/>
        <w:lang w:val="en-GB"/>
      </w:rPr>
      <w:t>BEAM Plus Interiors</w:t>
    </w:r>
  </w:p>
  <w:p w:rsidR="00787688" w:rsidRPr="00EB4314" w:rsidRDefault="00787688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EB4314">
      <w:rPr>
        <w:rFonts w:cs="Arial"/>
        <w:b/>
        <w:sz w:val="28"/>
        <w:szCs w:val="28"/>
        <w:lang w:val="en-GB"/>
      </w:rPr>
      <w:t>Commercial, Retail and Institutional</w:t>
    </w:r>
  </w:p>
  <w:p w:rsidR="00787688" w:rsidRPr="00EB4314" w:rsidRDefault="00787688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EB4314">
      <w:rPr>
        <w:rFonts w:cs="Arial"/>
        <w:b/>
        <w:sz w:val="28"/>
        <w:szCs w:val="28"/>
        <w:lang w:val="en-GB"/>
      </w:rPr>
      <w:t xml:space="preserve">Submission Template for </w:t>
    </w:r>
    <w:r w:rsidRPr="00EB4314">
      <w:rPr>
        <w:rFonts w:cs="Arial"/>
        <w:b/>
        <w:sz w:val="28"/>
        <w:szCs w:val="28"/>
        <w:lang w:val="en-GB" w:eastAsia="zh-HK"/>
      </w:rPr>
      <w:t>MAN 3</w:t>
    </w:r>
  </w:p>
  <w:p w:rsidR="00787688" w:rsidRPr="00EB4314" w:rsidRDefault="00787688" w:rsidP="00E4142D">
    <w:pPr>
      <w:pStyle w:val="Header"/>
      <w:jc w:val="right"/>
      <w:rPr>
        <w:rFonts w:cs="Arial"/>
        <w:b/>
        <w:sz w:val="28"/>
        <w:szCs w:val="28"/>
        <w:lang w:val="en-GB" w:eastAsia="zh-HK"/>
      </w:rPr>
    </w:pPr>
    <w:r w:rsidRPr="00EB4314">
      <w:rPr>
        <w:rFonts w:cs="Arial"/>
        <w:b/>
        <w:sz w:val="28"/>
        <w:szCs w:val="28"/>
        <w:lang w:val="en-GB" w:eastAsia="zh-HK"/>
      </w:rPr>
      <w:t>Construction Noise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>
    <w:nsid w:val="18A22165"/>
    <w:multiLevelType w:val="hybridMultilevel"/>
    <w:tmpl w:val="4356C9B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1C1B757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2A36DC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>
    <w:nsid w:val="339C22C4"/>
    <w:multiLevelType w:val="hybridMultilevel"/>
    <w:tmpl w:val="A1B658BA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43498E"/>
    <w:multiLevelType w:val="hybridMultilevel"/>
    <w:tmpl w:val="6BBA5A9C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FEA235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3DE686B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526CD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6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8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2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35"/>
  </w:num>
  <w:num w:numId="4">
    <w:abstractNumId w:val="39"/>
  </w:num>
  <w:num w:numId="5">
    <w:abstractNumId w:val="26"/>
  </w:num>
  <w:num w:numId="6">
    <w:abstractNumId w:val="24"/>
  </w:num>
  <w:num w:numId="7">
    <w:abstractNumId w:val="36"/>
  </w:num>
  <w:num w:numId="8">
    <w:abstractNumId w:val="31"/>
  </w:num>
  <w:num w:numId="9">
    <w:abstractNumId w:val="4"/>
  </w:num>
  <w:num w:numId="10">
    <w:abstractNumId w:val="8"/>
  </w:num>
  <w:num w:numId="11">
    <w:abstractNumId w:val="28"/>
  </w:num>
  <w:num w:numId="12">
    <w:abstractNumId w:val="15"/>
  </w:num>
  <w:num w:numId="13">
    <w:abstractNumId w:val="32"/>
  </w:num>
  <w:num w:numId="14">
    <w:abstractNumId w:val="30"/>
  </w:num>
  <w:num w:numId="15">
    <w:abstractNumId w:val="17"/>
  </w:num>
  <w:num w:numId="16">
    <w:abstractNumId w:val="7"/>
  </w:num>
  <w:num w:numId="17">
    <w:abstractNumId w:val="42"/>
  </w:num>
  <w:num w:numId="18">
    <w:abstractNumId w:val="21"/>
  </w:num>
  <w:num w:numId="19">
    <w:abstractNumId w:val="38"/>
  </w:num>
  <w:num w:numId="20">
    <w:abstractNumId w:val="37"/>
  </w:num>
  <w:num w:numId="21">
    <w:abstractNumId w:val="0"/>
  </w:num>
  <w:num w:numId="22">
    <w:abstractNumId w:val="18"/>
  </w:num>
  <w:num w:numId="23">
    <w:abstractNumId w:val="3"/>
  </w:num>
  <w:num w:numId="24">
    <w:abstractNumId w:val="22"/>
  </w:num>
  <w:num w:numId="25">
    <w:abstractNumId w:val="40"/>
  </w:num>
  <w:num w:numId="26">
    <w:abstractNumId w:val="1"/>
  </w:num>
  <w:num w:numId="27">
    <w:abstractNumId w:val="45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9"/>
  </w:num>
  <w:num w:numId="32">
    <w:abstractNumId w:val="29"/>
  </w:num>
  <w:num w:numId="33">
    <w:abstractNumId w:val="12"/>
  </w:num>
  <w:num w:numId="34">
    <w:abstractNumId w:val="41"/>
  </w:num>
  <w:num w:numId="35">
    <w:abstractNumId w:val="44"/>
  </w:num>
  <w:num w:numId="36">
    <w:abstractNumId w:val="43"/>
  </w:num>
  <w:num w:numId="37">
    <w:abstractNumId w:val="6"/>
  </w:num>
  <w:num w:numId="38">
    <w:abstractNumId w:val="33"/>
  </w:num>
  <w:num w:numId="39">
    <w:abstractNumId w:val="20"/>
  </w:num>
  <w:num w:numId="40">
    <w:abstractNumId w:val="25"/>
  </w:num>
  <w:num w:numId="41">
    <w:abstractNumId w:val="27"/>
  </w:num>
  <w:num w:numId="42">
    <w:abstractNumId w:val="23"/>
  </w:num>
  <w:num w:numId="43">
    <w:abstractNumId w:val="34"/>
  </w:num>
  <w:num w:numId="44">
    <w:abstractNumId w:val="13"/>
  </w:num>
  <w:num w:numId="45">
    <w:abstractNumId w:val="16"/>
  </w:num>
  <w:num w:numId="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TCS2NYyyy1XL5Q5OkTcN8UaaVh8=" w:salt="sWSAL9iNtb+AO/y1FThqQw=="/>
  <w:defaultTabStop w:val="4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12EDB"/>
    <w:rsid w:val="000131B7"/>
    <w:rsid w:val="000179F8"/>
    <w:rsid w:val="000253B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94DD9"/>
    <w:rsid w:val="000A2DFA"/>
    <w:rsid w:val="000A4DAF"/>
    <w:rsid w:val="000A5EBE"/>
    <w:rsid w:val="000A6E94"/>
    <w:rsid w:val="000B09B8"/>
    <w:rsid w:val="000C1C3F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1FD5"/>
    <w:rsid w:val="00102D58"/>
    <w:rsid w:val="00122E0A"/>
    <w:rsid w:val="00125F68"/>
    <w:rsid w:val="00127673"/>
    <w:rsid w:val="0013097C"/>
    <w:rsid w:val="00140FC0"/>
    <w:rsid w:val="00144DF7"/>
    <w:rsid w:val="001469F5"/>
    <w:rsid w:val="00155F93"/>
    <w:rsid w:val="00157FE6"/>
    <w:rsid w:val="00163DE1"/>
    <w:rsid w:val="00167EA5"/>
    <w:rsid w:val="00171D6F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37288"/>
    <w:rsid w:val="00247973"/>
    <w:rsid w:val="00255187"/>
    <w:rsid w:val="0026572E"/>
    <w:rsid w:val="002878EB"/>
    <w:rsid w:val="00293456"/>
    <w:rsid w:val="00293FF7"/>
    <w:rsid w:val="002A4C23"/>
    <w:rsid w:val="002A79BA"/>
    <w:rsid w:val="002B3FA0"/>
    <w:rsid w:val="002B543E"/>
    <w:rsid w:val="002C2D62"/>
    <w:rsid w:val="002D2D38"/>
    <w:rsid w:val="002E1039"/>
    <w:rsid w:val="002E120F"/>
    <w:rsid w:val="002E2631"/>
    <w:rsid w:val="002F19BD"/>
    <w:rsid w:val="002F5AA3"/>
    <w:rsid w:val="002F71B4"/>
    <w:rsid w:val="003009F6"/>
    <w:rsid w:val="003067C6"/>
    <w:rsid w:val="0032296A"/>
    <w:rsid w:val="00324296"/>
    <w:rsid w:val="00327D92"/>
    <w:rsid w:val="0033481F"/>
    <w:rsid w:val="0037248C"/>
    <w:rsid w:val="00373C8C"/>
    <w:rsid w:val="00375C06"/>
    <w:rsid w:val="003761B4"/>
    <w:rsid w:val="00377453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A2176"/>
    <w:rsid w:val="004A7AF6"/>
    <w:rsid w:val="004C2C11"/>
    <w:rsid w:val="004C4AFE"/>
    <w:rsid w:val="004D05E3"/>
    <w:rsid w:val="004E1D22"/>
    <w:rsid w:val="004E5DBA"/>
    <w:rsid w:val="004E65D2"/>
    <w:rsid w:val="004F18DB"/>
    <w:rsid w:val="0050089A"/>
    <w:rsid w:val="005137E9"/>
    <w:rsid w:val="0051390E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5D22"/>
    <w:rsid w:val="00637613"/>
    <w:rsid w:val="00643849"/>
    <w:rsid w:val="006474E0"/>
    <w:rsid w:val="0065184E"/>
    <w:rsid w:val="00657C84"/>
    <w:rsid w:val="00665F0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1E36"/>
    <w:rsid w:val="006C3B73"/>
    <w:rsid w:val="006C7750"/>
    <w:rsid w:val="006D46B5"/>
    <w:rsid w:val="006E1D2F"/>
    <w:rsid w:val="006E65D1"/>
    <w:rsid w:val="006E771F"/>
    <w:rsid w:val="006F0B19"/>
    <w:rsid w:val="006F2C6F"/>
    <w:rsid w:val="006F32EE"/>
    <w:rsid w:val="006F387A"/>
    <w:rsid w:val="00723124"/>
    <w:rsid w:val="00725B3C"/>
    <w:rsid w:val="00727088"/>
    <w:rsid w:val="00730AAE"/>
    <w:rsid w:val="007315A8"/>
    <w:rsid w:val="007326CE"/>
    <w:rsid w:val="007529D2"/>
    <w:rsid w:val="00765CBA"/>
    <w:rsid w:val="0077596D"/>
    <w:rsid w:val="00776982"/>
    <w:rsid w:val="0078320D"/>
    <w:rsid w:val="007838AD"/>
    <w:rsid w:val="00783CDB"/>
    <w:rsid w:val="00787664"/>
    <w:rsid w:val="00787688"/>
    <w:rsid w:val="007919AC"/>
    <w:rsid w:val="00792BAC"/>
    <w:rsid w:val="00792D86"/>
    <w:rsid w:val="007A5287"/>
    <w:rsid w:val="007A667E"/>
    <w:rsid w:val="007A6B94"/>
    <w:rsid w:val="007B4413"/>
    <w:rsid w:val="007C199E"/>
    <w:rsid w:val="007C1EFE"/>
    <w:rsid w:val="007C5911"/>
    <w:rsid w:val="007D1ACC"/>
    <w:rsid w:val="007D7E9D"/>
    <w:rsid w:val="007E2EFE"/>
    <w:rsid w:val="007F3E8A"/>
    <w:rsid w:val="007F5BEE"/>
    <w:rsid w:val="00807815"/>
    <w:rsid w:val="00807B3C"/>
    <w:rsid w:val="008119F5"/>
    <w:rsid w:val="00833889"/>
    <w:rsid w:val="008452CA"/>
    <w:rsid w:val="00854F51"/>
    <w:rsid w:val="0085649C"/>
    <w:rsid w:val="00857E73"/>
    <w:rsid w:val="008628B2"/>
    <w:rsid w:val="00867AE2"/>
    <w:rsid w:val="0087160B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4EFE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207DC"/>
    <w:rsid w:val="009343C3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A5441"/>
    <w:rsid w:val="009C4BB9"/>
    <w:rsid w:val="009D7E67"/>
    <w:rsid w:val="009E74AF"/>
    <w:rsid w:val="00A009B4"/>
    <w:rsid w:val="00A02880"/>
    <w:rsid w:val="00A10F27"/>
    <w:rsid w:val="00A161B3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46F40"/>
    <w:rsid w:val="00A50CB0"/>
    <w:rsid w:val="00A510A4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7BF"/>
    <w:rsid w:val="00AD02AC"/>
    <w:rsid w:val="00AD0B8D"/>
    <w:rsid w:val="00AE1312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2D9B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C04B9"/>
    <w:rsid w:val="00BC5486"/>
    <w:rsid w:val="00BC5D14"/>
    <w:rsid w:val="00BC7F92"/>
    <w:rsid w:val="00BD098F"/>
    <w:rsid w:val="00BD19BA"/>
    <w:rsid w:val="00BD28C1"/>
    <w:rsid w:val="00BD7D0C"/>
    <w:rsid w:val="00BE005A"/>
    <w:rsid w:val="00BE1B3B"/>
    <w:rsid w:val="00BF3CE4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30CD"/>
    <w:rsid w:val="00C50AC7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12C0"/>
    <w:rsid w:val="00CC5F4F"/>
    <w:rsid w:val="00CD2FD9"/>
    <w:rsid w:val="00CD5E73"/>
    <w:rsid w:val="00CD6532"/>
    <w:rsid w:val="00CE2077"/>
    <w:rsid w:val="00CE5D3C"/>
    <w:rsid w:val="00CF191D"/>
    <w:rsid w:val="00CF21B2"/>
    <w:rsid w:val="00CF551A"/>
    <w:rsid w:val="00CF687F"/>
    <w:rsid w:val="00D019FF"/>
    <w:rsid w:val="00D15215"/>
    <w:rsid w:val="00D20432"/>
    <w:rsid w:val="00D340A7"/>
    <w:rsid w:val="00D43872"/>
    <w:rsid w:val="00D44600"/>
    <w:rsid w:val="00D6481F"/>
    <w:rsid w:val="00D668B2"/>
    <w:rsid w:val="00D67711"/>
    <w:rsid w:val="00D8036B"/>
    <w:rsid w:val="00D90FAC"/>
    <w:rsid w:val="00D971AB"/>
    <w:rsid w:val="00DA36BB"/>
    <w:rsid w:val="00DA77BE"/>
    <w:rsid w:val="00DB2731"/>
    <w:rsid w:val="00DC2BB1"/>
    <w:rsid w:val="00DD6DA8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3687A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4D3C"/>
    <w:rsid w:val="00E9663F"/>
    <w:rsid w:val="00EA7E27"/>
    <w:rsid w:val="00EB3E13"/>
    <w:rsid w:val="00EB4314"/>
    <w:rsid w:val="00EB6FF5"/>
    <w:rsid w:val="00EC2E80"/>
    <w:rsid w:val="00ED3EE7"/>
    <w:rsid w:val="00ED48D6"/>
    <w:rsid w:val="00ED73A9"/>
    <w:rsid w:val="00EE0C34"/>
    <w:rsid w:val="00EE1E21"/>
    <w:rsid w:val="00EE2EAA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26445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A228B"/>
    <w:rsid w:val="00FA4ECE"/>
    <w:rsid w:val="00FA5589"/>
    <w:rsid w:val="00FB4773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7453"/>
    <w:pPr>
      <w:widowControl w:val="0"/>
    </w:pPr>
    <w:rPr>
      <w:rFonts w:ascii="Arial" w:hAnsi="Arial"/>
      <w:kern w:val="2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2</cp:revision>
  <cp:lastPrinted>2013-02-28T09:13:00Z</cp:lastPrinted>
  <dcterms:created xsi:type="dcterms:W3CDTF">2013-08-06T01:56:00Z</dcterms:created>
  <dcterms:modified xsi:type="dcterms:W3CDTF">2013-08-13T01:46:00Z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